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4C56DF" w:rsidRPr="00FD789F" w:rsidRDefault="00FD789F">
      <w:pPr>
        <w:jc w:val="center"/>
        <w:rPr>
          <w:b/>
          <w:lang w:val="ru-RU"/>
        </w:rPr>
      </w:pPr>
      <w:r w:rsidRPr="00FD789F">
        <w:rPr>
          <w:b/>
          <w:lang w:val="ru-RU"/>
        </w:rPr>
        <w:t xml:space="preserve">Успешные бизнесмены расскажут о создании и развитии бизнеса: </w:t>
      </w:r>
    </w:p>
    <w:p w14:paraId="00000003" w14:textId="77777777" w:rsidR="004C56DF" w:rsidRPr="00FD789F" w:rsidRDefault="00FD789F">
      <w:pPr>
        <w:jc w:val="center"/>
        <w:rPr>
          <w:b/>
          <w:lang w:val="ru-RU"/>
        </w:rPr>
      </w:pPr>
      <w:r w:rsidRPr="00FD789F">
        <w:rPr>
          <w:b/>
          <w:lang w:val="ru-RU"/>
        </w:rPr>
        <w:t>экспертные сессии для жителей Красноярского края</w:t>
      </w:r>
    </w:p>
    <w:p w14:paraId="00000005" w14:textId="77777777" w:rsidR="004C56DF" w:rsidRPr="00FD789F" w:rsidRDefault="004C56DF">
      <w:pPr>
        <w:rPr>
          <w:lang w:val="ru-RU"/>
        </w:rPr>
      </w:pPr>
      <w:bookmarkStart w:id="0" w:name="_GoBack"/>
      <w:bookmarkEnd w:id="0"/>
    </w:p>
    <w:p w14:paraId="00000006" w14:textId="77777777" w:rsidR="004C56DF" w:rsidRPr="00FD789F" w:rsidRDefault="00FD789F" w:rsidP="00041A2D">
      <w:pPr>
        <w:jc w:val="both"/>
        <w:rPr>
          <w:lang w:val="ru-RU"/>
        </w:rPr>
      </w:pPr>
      <w:r w:rsidRPr="00FD789F">
        <w:rPr>
          <w:lang w:val="ru-RU"/>
        </w:rPr>
        <w:t xml:space="preserve">В Красноярском крае проходит серия бесплатных экспертных онлайн-сессий “МойБизнес”. Она является точкой притяжения для всех, кто уже начал или только планирует открыть свое дело. Вы получите необходимые знания для упаковки своего бизнеса и ответы на интересующие вас вопросы от экспертов в прямом эфире. </w:t>
      </w:r>
    </w:p>
    <w:p w14:paraId="00000007" w14:textId="77777777" w:rsidR="004C56DF" w:rsidRPr="00FD789F" w:rsidRDefault="004C56DF">
      <w:pPr>
        <w:rPr>
          <w:lang w:val="ru-RU"/>
        </w:rPr>
      </w:pPr>
    </w:p>
    <w:p w14:paraId="00000008" w14:textId="77777777" w:rsidR="004C56DF" w:rsidRPr="00FD789F" w:rsidRDefault="00FD789F">
      <w:pPr>
        <w:rPr>
          <w:lang w:val="ru-RU"/>
        </w:rPr>
      </w:pPr>
      <w:r w:rsidRPr="00FD789F">
        <w:rPr>
          <w:lang w:val="ru-RU"/>
        </w:rPr>
        <w:t xml:space="preserve">Записаться можно по ссылке: </w:t>
      </w:r>
      <w:hyperlink r:id="rId5">
        <w:r>
          <w:rPr>
            <w:color w:val="1155CC"/>
            <w:u w:val="single"/>
          </w:rPr>
          <w:t>https</w:t>
        </w:r>
        <w:r w:rsidRPr="00FD789F">
          <w:rPr>
            <w:color w:val="1155CC"/>
            <w:u w:val="single"/>
            <w:lang w:val="ru-RU"/>
          </w:rPr>
          <w:t>://</w:t>
        </w:r>
        <w:proofErr w:type="spellStart"/>
        <w:r>
          <w:rPr>
            <w:color w:val="1155CC"/>
            <w:u w:val="single"/>
          </w:rPr>
          <w:t>moibiz</w:t>
        </w:r>
        <w:proofErr w:type="spellEnd"/>
        <w:r w:rsidRPr="00FD789F">
          <w:rPr>
            <w:color w:val="1155CC"/>
            <w:u w:val="single"/>
            <w:lang w:val="ru-RU"/>
          </w:rPr>
          <w:t>24.</w:t>
        </w:r>
        <w:r>
          <w:rPr>
            <w:color w:val="1155CC"/>
            <w:u w:val="single"/>
          </w:rPr>
          <w:t>ru</w:t>
        </w:r>
        <w:r w:rsidRPr="00FD789F">
          <w:rPr>
            <w:color w:val="1155CC"/>
            <w:u w:val="single"/>
            <w:lang w:val="ru-RU"/>
          </w:rPr>
          <w:t>/</w:t>
        </w:r>
        <w:r>
          <w:rPr>
            <w:color w:val="1155CC"/>
            <w:u w:val="single"/>
          </w:rPr>
          <w:t>expert</w:t>
        </w:r>
      </w:hyperlink>
      <w:r w:rsidRPr="00FD789F">
        <w:rPr>
          <w:lang w:val="ru-RU"/>
        </w:rPr>
        <w:t xml:space="preserve"> </w:t>
      </w:r>
    </w:p>
    <w:p w14:paraId="00000009" w14:textId="77777777" w:rsidR="004C56DF" w:rsidRPr="00FD789F" w:rsidRDefault="004C56DF">
      <w:pPr>
        <w:rPr>
          <w:lang w:val="ru-RU"/>
        </w:rPr>
      </w:pPr>
    </w:p>
    <w:p w14:paraId="0000000A" w14:textId="77777777" w:rsidR="004C56DF" w:rsidRDefault="00FD789F">
      <w:proofErr w:type="spellStart"/>
      <w:r>
        <w:rPr>
          <w:b/>
        </w:rPr>
        <w:t>Как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проходят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экспертные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сессии</w:t>
      </w:r>
      <w:proofErr w:type="spellEnd"/>
      <w:r>
        <w:rPr>
          <w:b/>
        </w:rPr>
        <w:t>?</w:t>
      </w:r>
      <w:r>
        <w:br/>
      </w:r>
    </w:p>
    <w:p w14:paraId="0000000B" w14:textId="77777777" w:rsidR="004C56DF" w:rsidRDefault="00FD789F">
      <w:pPr>
        <w:numPr>
          <w:ilvl w:val="0"/>
          <w:numId w:val="1"/>
        </w:numPr>
      </w:pPr>
      <w:proofErr w:type="spellStart"/>
      <w:r>
        <w:t>Вы</w:t>
      </w:r>
      <w:proofErr w:type="spellEnd"/>
      <w:r>
        <w:t xml:space="preserve"> </w:t>
      </w:r>
      <w:proofErr w:type="spellStart"/>
      <w:r>
        <w:t>приходите</w:t>
      </w:r>
      <w:proofErr w:type="spellEnd"/>
      <w:r>
        <w:t xml:space="preserve"> с </w:t>
      </w:r>
      <w:proofErr w:type="spellStart"/>
      <w:r>
        <w:t>вопросом</w:t>
      </w:r>
      <w:proofErr w:type="spellEnd"/>
    </w:p>
    <w:p w14:paraId="0000000C" w14:textId="77777777" w:rsidR="004C56DF" w:rsidRPr="00FD789F" w:rsidRDefault="00FD789F">
      <w:pPr>
        <w:numPr>
          <w:ilvl w:val="0"/>
          <w:numId w:val="1"/>
        </w:numPr>
        <w:rPr>
          <w:lang w:val="ru-RU"/>
        </w:rPr>
      </w:pPr>
      <w:r w:rsidRPr="00FD789F">
        <w:rPr>
          <w:lang w:val="ru-RU"/>
        </w:rPr>
        <w:t>Слушаете выступление эксперта по теме сессии</w:t>
      </w:r>
    </w:p>
    <w:p w14:paraId="0000000D" w14:textId="77777777" w:rsidR="004C56DF" w:rsidRPr="00FD789F" w:rsidRDefault="00FD789F">
      <w:pPr>
        <w:numPr>
          <w:ilvl w:val="0"/>
          <w:numId w:val="1"/>
        </w:numPr>
        <w:rPr>
          <w:lang w:val="ru-RU"/>
        </w:rPr>
      </w:pPr>
      <w:r w:rsidRPr="00FD789F">
        <w:rPr>
          <w:lang w:val="ru-RU"/>
        </w:rPr>
        <w:t>Задаете ему вопрос онлайн и получаете ответ</w:t>
      </w:r>
    </w:p>
    <w:p w14:paraId="0000000E" w14:textId="77777777" w:rsidR="004C56DF" w:rsidRPr="00FD789F" w:rsidRDefault="004C56DF">
      <w:pPr>
        <w:rPr>
          <w:lang w:val="ru-RU"/>
        </w:rPr>
      </w:pPr>
    </w:p>
    <w:p w14:paraId="0000000F" w14:textId="77777777" w:rsidR="004C56DF" w:rsidRPr="00FD789F" w:rsidRDefault="00FD789F" w:rsidP="00041A2D">
      <w:pPr>
        <w:jc w:val="both"/>
        <w:rPr>
          <w:lang w:val="ru-RU"/>
        </w:rPr>
      </w:pPr>
      <w:r w:rsidRPr="00FD789F">
        <w:rPr>
          <w:lang w:val="ru-RU"/>
        </w:rPr>
        <w:t xml:space="preserve">Возможность напрямую задать вопрос спикерам - одно из главных преимуществ формата экспертной сессии. Вы точно закроете все пробелы в своих знаниях, сможете инициировать обмен опытом с другими предпринимателями края и успешными на федеральном уровне бизнесменами. </w:t>
      </w:r>
    </w:p>
    <w:p w14:paraId="00000010" w14:textId="77777777" w:rsidR="004C56DF" w:rsidRPr="00FD789F" w:rsidRDefault="004C56DF">
      <w:pPr>
        <w:rPr>
          <w:lang w:val="ru-RU"/>
        </w:rPr>
      </w:pPr>
    </w:p>
    <w:p w14:paraId="00000011" w14:textId="77777777" w:rsidR="004C56DF" w:rsidRPr="00FD789F" w:rsidRDefault="00FD789F">
      <w:pPr>
        <w:rPr>
          <w:b/>
          <w:lang w:val="ru-RU"/>
        </w:rPr>
      </w:pPr>
      <w:r w:rsidRPr="00FD789F">
        <w:rPr>
          <w:b/>
          <w:lang w:val="ru-RU"/>
        </w:rPr>
        <w:t>Расписание мероприятий:</w:t>
      </w:r>
    </w:p>
    <w:p w14:paraId="00000015" w14:textId="2710AE21" w:rsidR="004C56DF" w:rsidRPr="00FD789F" w:rsidRDefault="00FD789F">
      <w:pPr>
        <w:rPr>
          <w:lang w:val="ru-RU"/>
        </w:rPr>
      </w:pPr>
      <w:r w:rsidRPr="00FD789F">
        <w:rPr>
          <w:lang w:val="ru-RU"/>
        </w:rPr>
        <w:br/>
      </w:r>
      <w:r w:rsidRPr="00FD789F">
        <w:rPr>
          <w:i/>
          <w:lang w:val="ru-RU"/>
        </w:rPr>
        <w:t>1</w:t>
      </w:r>
      <w:r w:rsidR="009E5F8B">
        <w:rPr>
          <w:i/>
          <w:lang w:val="ru-RU"/>
        </w:rPr>
        <w:t>6</w:t>
      </w:r>
      <w:r w:rsidRPr="00FD789F">
        <w:rPr>
          <w:i/>
          <w:lang w:val="ru-RU"/>
        </w:rPr>
        <w:t xml:space="preserve"> декабря</w:t>
      </w:r>
      <w:r w:rsidRPr="00FD789F">
        <w:rPr>
          <w:lang w:val="ru-RU"/>
        </w:rPr>
        <w:t xml:space="preserve"> - 3 шага успешного старта</w:t>
      </w:r>
    </w:p>
    <w:p w14:paraId="00000016" w14:textId="77777777" w:rsidR="004C56DF" w:rsidRPr="00FD789F" w:rsidRDefault="004C56DF">
      <w:pPr>
        <w:rPr>
          <w:lang w:val="ru-RU"/>
        </w:rPr>
      </w:pPr>
    </w:p>
    <w:p w14:paraId="00000019" w14:textId="77777777" w:rsidR="004C56DF" w:rsidRPr="00041A2D" w:rsidRDefault="00FD789F" w:rsidP="00041A2D">
      <w:pPr>
        <w:jc w:val="both"/>
        <w:rPr>
          <w:b/>
          <w:lang w:val="ru-RU"/>
        </w:rPr>
      </w:pPr>
      <w:r w:rsidRPr="00FD789F">
        <w:rPr>
          <w:lang w:val="ru-RU"/>
        </w:rPr>
        <w:t xml:space="preserve">О создании и развитии собственного бизнеса участникам расскажут те, кто уже имеет успешный опыт в предпринимательстве. </w:t>
      </w:r>
      <w:r w:rsidRPr="00041A2D">
        <w:rPr>
          <w:b/>
          <w:lang w:val="ru-RU"/>
        </w:rPr>
        <w:t>Спикерами сессий станут:</w:t>
      </w:r>
    </w:p>
    <w:p w14:paraId="0000001A" w14:textId="77777777" w:rsidR="004C56DF" w:rsidRPr="00041A2D" w:rsidRDefault="004C56DF" w:rsidP="00041A2D">
      <w:pPr>
        <w:jc w:val="both"/>
        <w:rPr>
          <w:lang w:val="ru-RU"/>
        </w:rPr>
      </w:pPr>
    </w:p>
    <w:p w14:paraId="0000001B" w14:textId="77777777" w:rsidR="004C56DF" w:rsidRPr="00FD789F" w:rsidRDefault="00FD789F" w:rsidP="00041A2D">
      <w:pPr>
        <w:numPr>
          <w:ilvl w:val="0"/>
          <w:numId w:val="2"/>
        </w:numPr>
        <w:jc w:val="both"/>
        <w:rPr>
          <w:lang w:val="ru-RU"/>
        </w:rPr>
      </w:pPr>
      <w:r w:rsidRPr="00FD789F">
        <w:rPr>
          <w:lang w:val="ru-RU"/>
        </w:rPr>
        <w:t xml:space="preserve">Михаил Кузнецов — генеральный директор и основатель компании по швейному производству </w:t>
      </w:r>
      <w:proofErr w:type="spellStart"/>
      <w:r>
        <w:t>Tolstoywear</w:t>
      </w:r>
      <w:proofErr w:type="spellEnd"/>
      <w:r w:rsidRPr="00FD789F">
        <w:rPr>
          <w:lang w:val="ru-RU"/>
        </w:rPr>
        <w:t xml:space="preserve"> (одел волонтеров Универсиады и Олимпиады, его бренд побывал в космосе). </w:t>
      </w:r>
    </w:p>
    <w:p w14:paraId="00000020" w14:textId="77777777" w:rsidR="004C56DF" w:rsidRPr="00FD789F" w:rsidRDefault="004C56DF">
      <w:pPr>
        <w:rPr>
          <w:lang w:val="ru-RU"/>
        </w:rPr>
      </w:pPr>
    </w:p>
    <w:p w14:paraId="00000021" w14:textId="77777777" w:rsidR="004C56DF" w:rsidRPr="00FD789F" w:rsidRDefault="00FD789F" w:rsidP="00041A2D">
      <w:pPr>
        <w:jc w:val="both"/>
        <w:rPr>
          <w:lang w:val="ru-RU"/>
        </w:rPr>
      </w:pPr>
      <w:r w:rsidRPr="00FD789F">
        <w:rPr>
          <w:lang w:val="ru-RU"/>
        </w:rPr>
        <w:t>Участие в экспертных сессиях поможет начинающим и уже действующим предпринимателям найти новые эффективные инструменты, услышать о методиках успешных коллег, обменяться своим опытом с единомышленниками. Тем, кто пока только обдумывает запуск своего проекта, эти мероприятия помогут не только справиться с неуверенностью перед новым начинанием, но и повысить уровень необходимых знаний и навыков для успешного развития бизнеса.</w:t>
      </w:r>
    </w:p>
    <w:p w14:paraId="00000022" w14:textId="77777777" w:rsidR="004C56DF" w:rsidRPr="00FD789F" w:rsidRDefault="004C56DF" w:rsidP="00041A2D">
      <w:pPr>
        <w:jc w:val="both"/>
        <w:rPr>
          <w:lang w:val="ru-RU"/>
        </w:rPr>
      </w:pPr>
    </w:p>
    <w:p w14:paraId="00000023" w14:textId="77777777" w:rsidR="004C56DF" w:rsidRPr="00FD789F" w:rsidRDefault="00FD789F" w:rsidP="00041A2D">
      <w:pPr>
        <w:jc w:val="both"/>
        <w:rPr>
          <w:lang w:val="ru-RU"/>
        </w:rPr>
      </w:pPr>
      <w:r w:rsidRPr="00FD789F">
        <w:rPr>
          <w:lang w:val="ru-RU"/>
        </w:rPr>
        <w:t>Организаторами выступают Центр «Мой Бизнес» Красноярского края и федеральный образовательный проект «Фабрика предпринимательства».</w:t>
      </w:r>
    </w:p>
    <w:p w14:paraId="00000024" w14:textId="77777777" w:rsidR="004C56DF" w:rsidRPr="00FD789F" w:rsidRDefault="004C56DF" w:rsidP="00041A2D">
      <w:pPr>
        <w:jc w:val="both"/>
        <w:rPr>
          <w:lang w:val="ru-RU"/>
        </w:rPr>
      </w:pPr>
    </w:p>
    <w:p w14:paraId="00000025" w14:textId="77777777" w:rsidR="004C56DF" w:rsidRPr="00FD789F" w:rsidRDefault="00FD789F" w:rsidP="00041A2D">
      <w:pPr>
        <w:jc w:val="both"/>
        <w:rPr>
          <w:lang w:val="ru-RU"/>
        </w:rPr>
      </w:pPr>
      <w:r w:rsidRPr="00FD789F">
        <w:rPr>
          <w:lang w:val="ru-RU"/>
        </w:rPr>
        <w:t>Программа реализуется в рамках национального проекта «Малое и среднее предпринимательство и поддержка индивидуальной предпринимательской инициативы» и регионального проекта «Популяризация предпринимательства» в Красноярском крае».</w:t>
      </w:r>
    </w:p>
    <w:p w14:paraId="00000026" w14:textId="77777777" w:rsidR="004C56DF" w:rsidRPr="00FD789F" w:rsidRDefault="004C56DF">
      <w:pPr>
        <w:rPr>
          <w:lang w:val="ru-RU"/>
        </w:rPr>
      </w:pPr>
    </w:p>
    <w:p w14:paraId="00000027" w14:textId="77777777" w:rsidR="004C56DF" w:rsidRPr="00FD789F" w:rsidRDefault="00FD789F">
      <w:pPr>
        <w:rPr>
          <w:lang w:val="ru-RU"/>
        </w:rPr>
      </w:pPr>
      <w:r w:rsidRPr="00FD789F">
        <w:rPr>
          <w:lang w:val="ru-RU"/>
        </w:rPr>
        <w:t xml:space="preserve">Регистрация по ссылке: </w:t>
      </w:r>
      <w:hyperlink r:id="rId6">
        <w:r>
          <w:rPr>
            <w:color w:val="1155CC"/>
            <w:u w:val="single"/>
          </w:rPr>
          <w:t>https</w:t>
        </w:r>
        <w:r w:rsidRPr="00FD789F">
          <w:rPr>
            <w:color w:val="1155CC"/>
            <w:u w:val="single"/>
            <w:lang w:val="ru-RU"/>
          </w:rPr>
          <w:t>://</w:t>
        </w:r>
        <w:proofErr w:type="spellStart"/>
        <w:r>
          <w:rPr>
            <w:color w:val="1155CC"/>
            <w:u w:val="single"/>
          </w:rPr>
          <w:t>moibiz</w:t>
        </w:r>
        <w:proofErr w:type="spellEnd"/>
        <w:r w:rsidRPr="00FD789F">
          <w:rPr>
            <w:color w:val="1155CC"/>
            <w:u w:val="single"/>
            <w:lang w:val="ru-RU"/>
          </w:rPr>
          <w:t>24.</w:t>
        </w:r>
        <w:r>
          <w:rPr>
            <w:color w:val="1155CC"/>
            <w:u w:val="single"/>
          </w:rPr>
          <w:t>ru</w:t>
        </w:r>
        <w:r w:rsidRPr="00FD789F">
          <w:rPr>
            <w:color w:val="1155CC"/>
            <w:u w:val="single"/>
            <w:lang w:val="ru-RU"/>
          </w:rPr>
          <w:t>/</w:t>
        </w:r>
        <w:r>
          <w:rPr>
            <w:color w:val="1155CC"/>
            <w:u w:val="single"/>
          </w:rPr>
          <w:t>expert</w:t>
        </w:r>
      </w:hyperlink>
      <w:r w:rsidRPr="00FD789F">
        <w:rPr>
          <w:lang w:val="ru-RU"/>
        </w:rPr>
        <w:t xml:space="preserve"> </w:t>
      </w:r>
    </w:p>
    <w:sectPr w:rsidR="004C56DF" w:rsidRPr="00FD789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419E"/>
    <w:multiLevelType w:val="multilevel"/>
    <w:tmpl w:val="10561C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E50FBF"/>
    <w:multiLevelType w:val="multilevel"/>
    <w:tmpl w:val="6840F5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DD7037"/>
    <w:multiLevelType w:val="multilevel"/>
    <w:tmpl w:val="6F407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953198"/>
    <w:multiLevelType w:val="multilevel"/>
    <w:tmpl w:val="C56AE5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DF"/>
    <w:rsid w:val="00041A2D"/>
    <w:rsid w:val="000555F3"/>
    <w:rsid w:val="004C56DF"/>
    <w:rsid w:val="009E5F8B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A52B"/>
  <w15:docId w15:val="{6BB436E2-B959-45C2-A3B9-3362300F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ibiz24.ru/expert" TargetMode="External"/><Relationship Id="rId5" Type="http://schemas.openxmlformats.org/officeDocument/2006/relationships/hyperlink" Target="https://moibiz24.ru/exp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2020-12-16T02:56:00Z</dcterms:created>
  <dcterms:modified xsi:type="dcterms:W3CDTF">2020-12-16T02:56:00Z</dcterms:modified>
</cp:coreProperties>
</file>